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DAAC9" w14:textId="77777777" w:rsidR="008D4512" w:rsidRDefault="008D4512">
      <w:bookmarkStart w:id="0" w:name="_GoBack"/>
      <w:bookmarkEnd w:id="0"/>
      <w:r>
        <w:rPr>
          <w:noProof/>
        </w:rPr>
        <w:drawing>
          <wp:anchor distT="0" distB="0" distL="114300" distR="114300" simplePos="0" relativeHeight="251658240" behindDoc="0" locked="0" layoutInCell="1" allowOverlap="1" wp14:anchorId="235BC849" wp14:editId="131F4C00">
            <wp:simplePos x="0" y="0"/>
            <wp:positionH relativeFrom="column">
              <wp:posOffset>-558800</wp:posOffset>
            </wp:positionH>
            <wp:positionV relativeFrom="paragraph">
              <wp:posOffset>-514350</wp:posOffset>
            </wp:positionV>
            <wp:extent cx="7658100" cy="163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8100" cy="1638300"/>
                    </a:xfrm>
                    <a:prstGeom prst="rect">
                      <a:avLst/>
                    </a:prstGeom>
                    <a:noFill/>
                  </pic:spPr>
                </pic:pic>
              </a:graphicData>
            </a:graphic>
            <wp14:sizeRelH relativeFrom="page">
              <wp14:pctWidth>0</wp14:pctWidth>
            </wp14:sizeRelH>
            <wp14:sizeRelV relativeFrom="page">
              <wp14:pctHeight>0</wp14:pctHeight>
            </wp14:sizeRelV>
          </wp:anchor>
        </w:drawing>
      </w:r>
    </w:p>
    <w:tbl>
      <w:tblPr>
        <w:tblStyle w:val="LightShading-Accent4"/>
        <w:tblW w:w="0" w:type="auto"/>
        <w:tblLook w:val="04A0" w:firstRow="1" w:lastRow="0" w:firstColumn="1" w:lastColumn="0" w:noHBand="0" w:noVBand="1"/>
      </w:tblPr>
      <w:tblGrid>
        <w:gridCol w:w="10120"/>
      </w:tblGrid>
      <w:tr w:rsidR="008D4512" w14:paraId="7BCEDA62" w14:textId="77777777" w:rsidTr="00DF1C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6" w:type="dxa"/>
            <w:tcBorders>
              <w:top w:val="single" w:sz="36" w:space="0" w:color="8064A2" w:themeColor="accent4"/>
              <w:bottom w:val="single" w:sz="36" w:space="0" w:color="8064A2" w:themeColor="accent4"/>
            </w:tcBorders>
          </w:tcPr>
          <w:p w14:paraId="7ECDDB13" w14:textId="77777777" w:rsidR="008D4512" w:rsidRDefault="008D4512" w:rsidP="008D4512">
            <w:pPr>
              <w:jc w:val="center"/>
            </w:pPr>
          </w:p>
          <w:p w14:paraId="3A5A63FC" w14:textId="77777777" w:rsidR="008D4512" w:rsidRPr="008D4512" w:rsidRDefault="008D4512" w:rsidP="008D4512">
            <w:pPr>
              <w:jc w:val="center"/>
              <w:rPr>
                <w:rFonts w:ascii="Tahoma" w:hAnsi="Tahoma" w:cs="Tahoma"/>
                <w:b w:val="0"/>
                <w:sz w:val="24"/>
                <w:szCs w:val="24"/>
              </w:rPr>
            </w:pPr>
            <w:r w:rsidRPr="008D4512">
              <w:rPr>
                <w:rFonts w:ascii="Tahoma" w:hAnsi="Tahoma" w:cs="Tahoma"/>
                <w:b w:val="0"/>
                <w:sz w:val="24"/>
                <w:szCs w:val="24"/>
              </w:rPr>
              <w:t>ROLE  DESCRIPTION</w:t>
            </w:r>
          </w:p>
          <w:p w14:paraId="38BA8C98" w14:textId="77777777" w:rsidR="008D4512" w:rsidRPr="008D4512" w:rsidRDefault="008D4512" w:rsidP="008D4512">
            <w:pPr>
              <w:jc w:val="center"/>
              <w:rPr>
                <w:rFonts w:ascii="Tahoma" w:hAnsi="Tahoma" w:cs="Tahoma"/>
                <w:sz w:val="24"/>
                <w:szCs w:val="24"/>
              </w:rPr>
            </w:pPr>
            <w:r w:rsidRPr="008D4512">
              <w:rPr>
                <w:rFonts w:ascii="Tahoma" w:hAnsi="Tahoma" w:cs="Tahoma"/>
                <w:sz w:val="24"/>
                <w:szCs w:val="24"/>
              </w:rPr>
              <w:t>Mary Ann Evans Hospice</w:t>
            </w:r>
          </w:p>
          <w:p w14:paraId="67B07916" w14:textId="77777777" w:rsidR="008D4512" w:rsidRPr="008D4512" w:rsidRDefault="008D4512" w:rsidP="008D4512">
            <w:pPr>
              <w:jc w:val="center"/>
              <w:rPr>
                <w:rFonts w:ascii="Tahoma" w:hAnsi="Tahoma" w:cs="Tahoma"/>
                <w:sz w:val="24"/>
                <w:szCs w:val="24"/>
              </w:rPr>
            </w:pPr>
            <w:r w:rsidRPr="008D4512">
              <w:rPr>
                <w:rFonts w:ascii="Tahoma" w:hAnsi="Tahoma" w:cs="Tahoma"/>
                <w:sz w:val="24"/>
                <w:szCs w:val="24"/>
              </w:rPr>
              <w:t>Eliot Way, Nuneaton, Warwickshire, CV10 7QL</w:t>
            </w:r>
          </w:p>
          <w:p w14:paraId="782220F9" w14:textId="77777777" w:rsidR="008D4512" w:rsidRPr="008D4512" w:rsidRDefault="008D4512" w:rsidP="008D4512">
            <w:pPr>
              <w:jc w:val="center"/>
              <w:rPr>
                <w:rFonts w:ascii="Tahoma" w:hAnsi="Tahoma" w:cs="Tahoma"/>
                <w:sz w:val="24"/>
                <w:szCs w:val="24"/>
              </w:rPr>
            </w:pPr>
            <w:r w:rsidRPr="008D4512">
              <w:rPr>
                <w:rFonts w:ascii="Tahoma" w:hAnsi="Tahoma" w:cs="Tahoma"/>
                <w:sz w:val="24"/>
                <w:szCs w:val="24"/>
              </w:rPr>
              <w:t>t. 02476 865440    e. maehenquiries@geh.nhs.uk</w:t>
            </w:r>
          </w:p>
          <w:p w14:paraId="5057E472" w14:textId="77777777" w:rsidR="008D4512" w:rsidRDefault="008D4512" w:rsidP="008D4512">
            <w:pPr>
              <w:jc w:val="center"/>
            </w:pPr>
          </w:p>
          <w:p w14:paraId="56E3CA25" w14:textId="77777777" w:rsidR="008D4512" w:rsidRDefault="008D4512" w:rsidP="008D4512">
            <w:pPr>
              <w:jc w:val="center"/>
            </w:pPr>
          </w:p>
        </w:tc>
      </w:tr>
      <w:tr w:rsidR="008D4512" w14:paraId="02E07F4F" w14:textId="77777777" w:rsidTr="00DF1C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6" w:type="dxa"/>
            <w:tcBorders>
              <w:top w:val="single" w:sz="36" w:space="0" w:color="8064A2" w:themeColor="accent4"/>
              <w:bottom w:val="single" w:sz="36" w:space="0" w:color="8064A2" w:themeColor="accent4"/>
            </w:tcBorders>
          </w:tcPr>
          <w:p w14:paraId="499CE5DA" w14:textId="77777777" w:rsidR="008D4512" w:rsidRDefault="008D4512" w:rsidP="008D4512">
            <w:pPr>
              <w:jc w:val="center"/>
            </w:pPr>
          </w:p>
          <w:p w14:paraId="232AA69A" w14:textId="77777777" w:rsidR="008D4512" w:rsidRPr="008D4512" w:rsidRDefault="008D4512" w:rsidP="008D4512">
            <w:pPr>
              <w:rPr>
                <w:rFonts w:ascii="Tahoma" w:hAnsi="Tahoma" w:cs="Tahoma"/>
              </w:rPr>
            </w:pPr>
            <w:r w:rsidRPr="008D4512">
              <w:rPr>
                <w:rFonts w:ascii="Tahoma" w:hAnsi="Tahoma" w:cs="Tahoma"/>
                <w:b w:val="0"/>
              </w:rPr>
              <w:t>Job Title:</w:t>
            </w:r>
            <w:r w:rsidRPr="008D4512">
              <w:rPr>
                <w:rFonts w:ascii="Tahoma" w:hAnsi="Tahoma" w:cs="Tahoma"/>
              </w:rPr>
              <w:t xml:space="preserve"> </w:t>
            </w:r>
            <w:r>
              <w:rPr>
                <w:rFonts w:ascii="Tahoma" w:hAnsi="Tahoma" w:cs="Tahoma"/>
              </w:rPr>
              <w:t xml:space="preserve">            </w:t>
            </w:r>
            <w:r w:rsidR="002620BF">
              <w:rPr>
                <w:rFonts w:ascii="Tahoma" w:hAnsi="Tahoma" w:cs="Tahoma"/>
              </w:rPr>
              <w:t xml:space="preserve">Volunteer Gardener </w:t>
            </w:r>
          </w:p>
          <w:p w14:paraId="36462395" w14:textId="77777777" w:rsidR="008D4512" w:rsidRPr="008D4512" w:rsidRDefault="008D4512" w:rsidP="008D4512">
            <w:pPr>
              <w:rPr>
                <w:rFonts w:ascii="Tahoma" w:hAnsi="Tahoma" w:cs="Tahoma"/>
              </w:rPr>
            </w:pPr>
            <w:r w:rsidRPr="008D4512">
              <w:rPr>
                <w:rFonts w:ascii="Tahoma" w:hAnsi="Tahoma" w:cs="Tahoma"/>
                <w:b w:val="0"/>
              </w:rPr>
              <w:t>Responsible to</w:t>
            </w:r>
            <w:r w:rsidRPr="008D4512">
              <w:rPr>
                <w:rFonts w:ascii="Tahoma" w:hAnsi="Tahoma" w:cs="Tahoma"/>
              </w:rPr>
              <w:t xml:space="preserve">: </w:t>
            </w:r>
            <w:r>
              <w:rPr>
                <w:rFonts w:ascii="Tahoma" w:hAnsi="Tahoma" w:cs="Tahoma"/>
              </w:rPr>
              <w:t xml:space="preserve">  </w:t>
            </w:r>
            <w:r w:rsidR="00DF1C39">
              <w:rPr>
                <w:rFonts w:ascii="Tahoma" w:hAnsi="Tahoma" w:cs="Tahoma"/>
              </w:rPr>
              <w:t xml:space="preserve"> </w:t>
            </w:r>
            <w:r w:rsidR="002620BF">
              <w:rPr>
                <w:rFonts w:ascii="Tahoma" w:hAnsi="Tahoma" w:cs="Tahoma"/>
              </w:rPr>
              <w:t>David Anderson</w:t>
            </w:r>
          </w:p>
          <w:p w14:paraId="323C4802" w14:textId="0715C9FF" w:rsidR="008D4512" w:rsidRPr="008D4512" w:rsidRDefault="008D4512" w:rsidP="008D4512">
            <w:pPr>
              <w:rPr>
                <w:rFonts w:ascii="Tahoma" w:hAnsi="Tahoma" w:cs="Tahoma"/>
              </w:rPr>
            </w:pPr>
            <w:r w:rsidRPr="008D4512">
              <w:rPr>
                <w:rFonts w:ascii="Tahoma" w:hAnsi="Tahoma" w:cs="Tahoma"/>
                <w:b w:val="0"/>
              </w:rPr>
              <w:t>Hours:</w:t>
            </w:r>
            <w:r w:rsidRPr="008D4512">
              <w:rPr>
                <w:rFonts w:ascii="Tahoma" w:hAnsi="Tahoma" w:cs="Tahoma"/>
              </w:rPr>
              <w:t xml:space="preserve"> </w:t>
            </w:r>
            <w:r>
              <w:rPr>
                <w:rFonts w:ascii="Tahoma" w:hAnsi="Tahoma" w:cs="Tahoma"/>
              </w:rPr>
              <w:t xml:space="preserve">               </w:t>
            </w:r>
            <w:r w:rsidR="00DF1C39">
              <w:rPr>
                <w:rFonts w:ascii="Tahoma" w:hAnsi="Tahoma" w:cs="Tahoma"/>
              </w:rPr>
              <w:t xml:space="preserve"> </w:t>
            </w:r>
            <w:r w:rsidRPr="008D4512">
              <w:rPr>
                <w:rFonts w:ascii="Tahoma" w:hAnsi="Tahoma" w:cs="Tahoma"/>
              </w:rPr>
              <w:t>Sessions are variable depending on needs of the service; however they will</w:t>
            </w:r>
            <w:r w:rsidR="00DF1C39">
              <w:rPr>
                <w:rFonts w:ascii="Tahoma" w:hAnsi="Tahoma" w:cs="Tahoma"/>
              </w:rPr>
              <w:t xml:space="preserve"> </w:t>
            </w:r>
            <w:r w:rsidRPr="008D4512">
              <w:rPr>
                <w:rFonts w:ascii="Tahoma" w:hAnsi="Tahoma" w:cs="Tahoma"/>
              </w:rPr>
              <w:t>be</w:t>
            </w:r>
            <w:r w:rsidR="00DF1C39">
              <w:rPr>
                <w:rFonts w:ascii="Tahoma" w:hAnsi="Tahoma" w:cs="Tahoma"/>
              </w:rPr>
              <w:t xml:space="preserve"> </w:t>
            </w:r>
            <w:r w:rsidRPr="008D4512">
              <w:rPr>
                <w:rFonts w:ascii="Tahoma" w:hAnsi="Tahoma" w:cs="Tahoma"/>
              </w:rPr>
              <w:t>within the normal working hours of the service</w:t>
            </w:r>
            <w:r w:rsidR="00894A79">
              <w:rPr>
                <w:rFonts w:ascii="Tahoma" w:hAnsi="Tahoma" w:cs="Tahoma"/>
              </w:rPr>
              <w:t xml:space="preserve"> which is 8.30 – 4.30pm Monday to Friday </w:t>
            </w:r>
          </w:p>
          <w:p w14:paraId="4DA33D08" w14:textId="77777777" w:rsidR="008D4512" w:rsidRDefault="008D4512" w:rsidP="008D4512">
            <w:pPr>
              <w:jc w:val="center"/>
            </w:pPr>
          </w:p>
          <w:p w14:paraId="0A69409D" w14:textId="77777777" w:rsidR="008D4512" w:rsidRDefault="008D4512" w:rsidP="008D4512">
            <w:pPr>
              <w:jc w:val="center"/>
            </w:pPr>
          </w:p>
        </w:tc>
      </w:tr>
    </w:tbl>
    <w:p w14:paraId="7980BCFB" w14:textId="77777777" w:rsidR="0040316E" w:rsidRDefault="0040316E" w:rsidP="001610B3">
      <w:pPr>
        <w:spacing w:after="0" w:line="240" w:lineRule="auto"/>
        <w:rPr>
          <w:rFonts w:cstheme="minorHAnsi"/>
          <w:b/>
          <w:sz w:val="20"/>
          <w:szCs w:val="20"/>
        </w:rPr>
      </w:pPr>
    </w:p>
    <w:p w14:paraId="5ADEEDBC" w14:textId="77777777" w:rsidR="008D4512" w:rsidRPr="00804E8C" w:rsidRDefault="008D4512" w:rsidP="0040316E">
      <w:pPr>
        <w:spacing w:after="0" w:line="240" w:lineRule="auto"/>
        <w:rPr>
          <w:rFonts w:ascii="Tahoma" w:hAnsi="Tahoma" w:cs="Tahoma"/>
          <w:b/>
          <w:sz w:val="20"/>
          <w:szCs w:val="20"/>
        </w:rPr>
      </w:pPr>
    </w:p>
    <w:p w14:paraId="35531C24" w14:textId="77777777" w:rsidR="00FE3B28" w:rsidRPr="00804E8C" w:rsidRDefault="00983D22" w:rsidP="0040316E">
      <w:pPr>
        <w:spacing w:after="0" w:line="240" w:lineRule="auto"/>
        <w:rPr>
          <w:rFonts w:ascii="Tahoma" w:hAnsi="Tahoma" w:cs="Tahoma"/>
          <w:b/>
        </w:rPr>
      </w:pPr>
      <w:r w:rsidRPr="00804E8C">
        <w:rPr>
          <w:rFonts w:ascii="Tahoma" w:hAnsi="Tahoma" w:cs="Tahoma"/>
          <w:b/>
        </w:rPr>
        <w:t>Role Summary</w:t>
      </w:r>
      <w:r w:rsidR="00D2566D" w:rsidRPr="00804E8C">
        <w:rPr>
          <w:rFonts w:ascii="Tahoma" w:hAnsi="Tahoma" w:cs="Tahoma"/>
          <w:b/>
        </w:rPr>
        <w:t>:</w:t>
      </w:r>
      <w:r w:rsidR="002469D4" w:rsidRPr="00804E8C">
        <w:rPr>
          <w:rFonts w:ascii="Tahoma" w:hAnsi="Tahoma" w:cs="Tahoma"/>
          <w:b/>
        </w:rPr>
        <w:t xml:space="preserve"> </w:t>
      </w:r>
    </w:p>
    <w:p w14:paraId="506B588F" w14:textId="77777777" w:rsidR="00027AF2" w:rsidRPr="00804E8C" w:rsidRDefault="002C4991" w:rsidP="00FE3B28">
      <w:pPr>
        <w:spacing w:after="300" w:line="240" w:lineRule="auto"/>
        <w:rPr>
          <w:rFonts w:ascii="Tahoma" w:hAnsi="Tahoma" w:cs="Tahoma"/>
        </w:rPr>
      </w:pPr>
      <w:r w:rsidRPr="00804E8C">
        <w:rPr>
          <w:rFonts w:ascii="Tahoma" w:hAnsi="Tahoma" w:cs="Tahoma"/>
        </w:rPr>
        <w:t xml:space="preserve">The volunteer will work within the service to which they are allocated. There may be a number of aspects to the role </w:t>
      </w:r>
      <w:r w:rsidR="0057532F" w:rsidRPr="00804E8C">
        <w:rPr>
          <w:rFonts w:ascii="Tahoma" w:hAnsi="Tahoma" w:cs="Tahoma"/>
        </w:rPr>
        <w:t>which will be discussed fully at interview.</w:t>
      </w:r>
      <w:r w:rsidRPr="00804E8C">
        <w:rPr>
          <w:rFonts w:ascii="Tahoma" w:hAnsi="Tahoma" w:cs="Tahoma"/>
        </w:rPr>
        <w:t xml:space="preserve"> </w:t>
      </w:r>
    </w:p>
    <w:p w14:paraId="41314ABA" w14:textId="77777777" w:rsidR="002620BF" w:rsidRPr="00804E8C" w:rsidRDefault="002620BF" w:rsidP="002620BF">
      <w:pPr>
        <w:spacing w:after="300" w:line="240" w:lineRule="auto"/>
        <w:rPr>
          <w:rFonts w:ascii="Tahoma" w:hAnsi="Tahoma" w:cs="Tahoma"/>
          <w:b/>
          <w:bCs/>
        </w:rPr>
      </w:pPr>
      <w:r w:rsidRPr="00804E8C">
        <w:rPr>
          <w:rFonts w:ascii="Tahoma" w:hAnsi="Tahoma" w:cs="Tahoma"/>
          <w:b/>
          <w:bCs/>
        </w:rPr>
        <w:t>Gardener responsibilities include:</w:t>
      </w:r>
    </w:p>
    <w:p w14:paraId="1B0CA72D" w14:textId="77777777" w:rsidR="00804E8C" w:rsidRPr="00804E8C" w:rsidRDefault="002620BF" w:rsidP="00804E8C">
      <w:pPr>
        <w:numPr>
          <w:ilvl w:val="0"/>
          <w:numId w:val="3"/>
        </w:numPr>
        <w:spacing w:after="300" w:line="240" w:lineRule="auto"/>
        <w:rPr>
          <w:rFonts w:ascii="Tahoma" w:hAnsi="Tahoma" w:cs="Tahoma"/>
        </w:rPr>
      </w:pPr>
      <w:r w:rsidRPr="00804E8C">
        <w:rPr>
          <w:rFonts w:ascii="Tahoma" w:hAnsi="Tahoma" w:cs="Tahoma"/>
        </w:rPr>
        <w:t>Maintaining lawns and other green spaces</w:t>
      </w:r>
      <w:r w:rsidR="00804E8C" w:rsidRPr="00804E8C">
        <w:rPr>
          <w:rFonts w:ascii="Tahoma" w:hAnsi="Tahoma" w:cs="Tahoma"/>
        </w:rPr>
        <w:t xml:space="preserve"> on the hospice site </w:t>
      </w:r>
    </w:p>
    <w:p w14:paraId="4F762883" w14:textId="77777777" w:rsidR="002620BF" w:rsidRPr="00804E8C" w:rsidRDefault="002620BF" w:rsidP="002620BF">
      <w:pPr>
        <w:numPr>
          <w:ilvl w:val="0"/>
          <w:numId w:val="3"/>
        </w:numPr>
        <w:spacing w:after="300" w:line="240" w:lineRule="auto"/>
        <w:rPr>
          <w:rFonts w:ascii="Tahoma" w:hAnsi="Tahoma" w:cs="Tahoma"/>
        </w:rPr>
      </w:pPr>
      <w:r w:rsidRPr="00804E8C">
        <w:rPr>
          <w:rFonts w:ascii="Tahoma" w:hAnsi="Tahoma" w:cs="Tahoma"/>
        </w:rPr>
        <w:t>Monitoring and ensuring plant health</w:t>
      </w:r>
    </w:p>
    <w:p w14:paraId="02FD0827" w14:textId="77777777" w:rsidR="002620BF" w:rsidRPr="00804E8C" w:rsidRDefault="002620BF" w:rsidP="002620BF">
      <w:pPr>
        <w:spacing w:after="300" w:line="240" w:lineRule="auto"/>
        <w:rPr>
          <w:rFonts w:ascii="Tahoma" w:hAnsi="Tahoma" w:cs="Tahoma"/>
          <w:b/>
          <w:bCs/>
        </w:rPr>
      </w:pPr>
      <w:r w:rsidRPr="00804E8C">
        <w:rPr>
          <w:rFonts w:ascii="Tahoma" w:hAnsi="Tahoma" w:cs="Tahoma"/>
          <w:b/>
          <w:bCs/>
        </w:rPr>
        <w:t>Job brief</w:t>
      </w:r>
    </w:p>
    <w:p w14:paraId="402E7C7C" w14:textId="77777777" w:rsidR="002620BF" w:rsidRPr="00804E8C" w:rsidRDefault="00804E8C" w:rsidP="002620BF">
      <w:pPr>
        <w:spacing w:after="300" w:line="240" w:lineRule="auto"/>
        <w:rPr>
          <w:rFonts w:ascii="Tahoma" w:hAnsi="Tahoma" w:cs="Tahoma"/>
        </w:rPr>
      </w:pPr>
      <w:r>
        <w:rPr>
          <w:rFonts w:ascii="Tahoma" w:hAnsi="Tahoma" w:cs="Tahoma"/>
        </w:rPr>
        <w:t>We are looking for volunteer</w:t>
      </w:r>
      <w:r w:rsidR="002620BF" w:rsidRPr="00804E8C">
        <w:rPr>
          <w:rFonts w:ascii="Tahoma" w:hAnsi="Tahoma" w:cs="Tahoma"/>
        </w:rPr>
        <w:t xml:space="preserve"> Gardener</w:t>
      </w:r>
      <w:r>
        <w:rPr>
          <w:rFonts w:ascii="Tahoma" w:hAnsi="Tahoma" w:cs="Tahoma"/>
        </w:rPr>
        <w:t>s</w:t>
      </w:r>
      <w:r w:rsidR="002620BF" w:rsidRPr="00804E8C">
        <w:rPr>
          <w:rFonts w:ascii="Tahoma" w:hAnsi="Tahoma" w:cs="Tahoma"/>
        </w:rPr>
        <w:t xml:space="preserve"> to</w:t>
      </w:r>
      <w:r>
        <w:rPr>
          <w:rFonts w:ascii="Tahoma" w:hAnsi="Tahoma" w:cs="Tahoma"/>
        </w:rPr>
        <w:t xml:space="preserve"> help </w:t>
      </w:r>
      <w:r w:rsidR="002620BF" w:rsidRPr="00804E8C">
        <w:rPr>
          <w:rFonts w:ascii="Tahoma" w:hAnsi="Tahoma" w:cs="Tahoma"/>
        </w:rPr>
        <w:t>install and maintain the flowers, trees a</w:t>
      </w:r>
      <w:r>
        <w:rPr>
          <w:rFonts w:ascii="Tahoma" w:hAnsi="Tahoma" w:cs="Tahoma"/>
        </w:rPr>
        <w:t>nd green spaces</w:t>
      </w:r>
      <w:r w:rsidR="002620BF" w:rsidRPr="00804E8C">
        <w:rPr>
          <w:rFonts w:ascii="Tahoma" w:hAnsi="Tahoma" w:cs="Tahoma"/>
        </w:rPr>
        <w:t xml:space="preserve"> in the hospice garden and carpark. </w:t>
      </w:r>
    </w:p>
    <w:p w14:paraId="526A835B" w14:textId="77777777" w:rsidR="002620BF" w:rsidRPr="00804E8C" w:rsidRDefault="002620BF" w:rsidP="002620BF">
      <w:pPr>
        <w:spacing w:after="300" w:line="240" w:lineRule="auto"/>
        <w:rPr>
          <w:rFonts w:ascii="Tahoma" w:hAnsi="Tahoma" w:cs="Tahoma"/>
        </w:rPr>
      </w:pPr>
      <w:r w:rsidRPr="00804E8C">
        <w:rPr>
          <w:rFonts w:ascii="Tahoma" w:hAnsi="Tahoma" w:cs="Tahoma"/>
        </w:rPr>
        <w:t xml:space="preserve">Gardener responsibilities include monitoring the health of all plants and </w:t>
      </w:r>
      <w:r w:rsidR="00804E8C" w:rsidRPr="00804E8C">
        <w:rPr>
          <w:rFonts w:ascii="Tahoma" w:hAnsi="Tahoma" w:cs="Tahoma"/>
        </w:rPr>
        <w:t>greenspaces</w:t>
      </w:r>
      <w:r w:rsidRPr="00804E8C">
        <w:rPr>
          <w:rFonts w:ascii="Tahoma" w:hAnsi="Tahoma" w:cs="Tahoma"/>
        </w:rPr>
        <w:t>, watering and feeding plants, trimming trees and shru</w:t>
      </w:r>
      <w:r w:rsidR="00804E8C" w:rsidRPr="00804E8C">
        <w:rPr>
          <w:rFonts w:ascii="Tahoma" w:hAnsi="Tahoma" w:cs="Tahoma"/>
        </w:rPr>
        <w:t xml:space="preserve">bs, </w:t>
      </w:r>
      <w:r w:rsidRPr="00804E8C">
        <w:rPr>
          <w:rFonts w:ascii="Tahoma" w:hAnsi="Tahoma" w:cs="Tahoma"/>
        </w:rPr>
        <w:t>mowing lawns, weeding gardens and keeping green spaces and walkways clear of debris and litter. You should know how to use and maintain landscaping equipment, including mowers, while following health and safety regulations.</w:t>
      </w:r>
    </w:p>
    <w:p w14:paraId="5B3E1086" w14:textId="196225E5" w:rsidR="002620BF" w:rsidRPr="00804E8C" w:rsidRDefault="00804E8C" w:rsidP="002620BF">
      <w:pPr>
        <w:spacing w:after="300" w:line="240" w:lineRule="auto"/>
        <w:rPr>
          <w:rFonts w:ascii="Tahoma" w:hAnsi="Tahoma" w:cs="Tahoma"/>
        </w:rPr>
      </w:pPr>
      <w:r w:rsidRPr="00804E8C">
        <w:rPr>
          <w:rFonts w:ascii="Tahoma" w:hAnsi="Tahoma" w:cs="Tahoma"/>
        </w:rPr>
        <w:t xml:space="preserve">Ultimately, you will make a huge difference in making sure our hospice garden is </w:t>
      </w:r>
      <w:r w:rsidR="002620BF" w:rsidRPr="00804E8C">
        <w:rPr>
          <w:rFonts w:ascii="Tahoma" w:hAnsi="Tahoma" w:cs="Tahoma"/>
        </w:rPr>
        <w:t>always healthy and beautiful</w:t>
      </w:r>
      <w:r w:rsidR="00894A79">
        <w:rPr>
          <w:rFonts w:ascii="Tahoma" w:hAnsi="Tahoma" w:cs="Tahoma"/>
        </w:rPr>
        <w:t xml:space="preserve"> for our patients and staff to enjoy.</w:t>
      </w:r>
    </w:p>
    <w:p w14:paraId="770CD60B" w14:textId="77777777" w:rsidR="00804E8C" w:rsidRPr="00804E8C" w:rsidRDefault="00804E8C" w:rsidP="002620BF">
      <w:pPr>
        <w:spacing w:after="300" w:line="240" w:lineRule="auto"/>
        <w:rPr>
          <w:rFonts w:ascii="Tahoma" w:hAnsi="Tahoma" w:cs="Tahoma"/>
          <w:b/>
          <w:bCs/>
        </w:rPr>
      </w:pPr>
    </w:p>
    <w:p w14:paraId="427C5D61" w14:textId="77777777" w:rsidR="00804E8C" w:rsidRDefault="00804E8C" w:rsidP="002620BF">
      <w:pPr>
        <w:spacing w:after="300" w:line="240" w:lineRule="auto"/>
        <w:rPr>
          <w:rFonts w:ascii="Tahoma" w:hAnsi="Tahoma" w:cs="Tahoma"/>
          <w:b/>
          <w:bCs/>
        </w:rPr>
      </w:pPr>
    </w:p>
    <w:p w14:paraId="381735F8" w14:textId="77777777" w:rsidR="00804E8C" w:rsidRDefault="00804E8C" w:rsidP="002620BF">
      <w:pPr>
        <w:spacing w:after="300" w:line="240" w:lineRule="auto"/>
        <w:rPr>
          <w:rFonts w:ascii="Tahoma" w:hAnsi="Tahoma" w:cs="Tahoma"/>
          <w:b/>
          <w:bCs/>
        </w:rPr>
      </w:pPr>
    </w:p>
    <w:p w14:paraId="6D7E3BDD" w14:textId="77777777" w:rsidR="002620BF" w:rsidRPr="00804E8C" w:rsidRDefault="002620BF" w:rsidP="002620BF">
      <w:pPr>
        <w:spacing w:after="300" w:line="240" w:lineRule="auto"/>
        <w:rPr>
          <w:rFonts w:ascii="Tahoma" w:hAnsi="Tahoma" w:cs="Tahoma"/>
          <w:b/>
          <w:bCs/>
        </w:rPr>
      </w:pPr>
      <w:r w:rsidRPr="00804E8C">
        <w:rPr>
          <w:rFonts w:ascii="Tahoma" w:hAnsi="Tahoma" w:cs="Tahoma"/>
          <w:b/>
          <w:bCs/>
        </w:rPr>
        <w:t>Responsibilities</w:t>
      </w:r>
    </w:p>
    <w:p w14:paraId="1ECB8626" w14:textId="77777777" w:rsidR="002620BF" w:rsidRPr="00804E8C" w:rsidRDefault="002620BF" w:rsidP="002620BF">
      <w:pPr>
        <w:numPr>
          <w:ilvl w:val="0"/>
          <w:numId w:val="4"/>
        </w:numPr>
        <w:spacing w:after="300" w:line="240" w:lineRule="auto"/>
        <w:rPr>
          <w:rFonts w:ascii="Tahoma" w:hAnsi="Tahoma" w:cs="Tahoma"/>
        </w:rPr>
      </w:pPr>
      <w:r w:rsidRPr="00804E8C">
        <w:rPr>
          <w:rFonts w:ascii="Tahoma" w:hAnsi="Tahoma" w:cs="Tahoma"/>
        </w:rPr>
        <w:t>Install and maintain seasonal plants</w:t>
      </w:r>
    </w:p>
    <w:p w14:paraId="00E612D6" w14:textId="77777777" w:rsidR="00804E8C" w:rsidRPr="00804E8C" w:rsidRDefault="002620BF" w:rsidP="005F3D56">
      <w:pPr>
        <w:numPr>
          <w:ilvl w:val="0"/>
          <w:numId w:val="4"/>
        </w:numPr>
        <w:spacing w:after="300" w:line="240" w:lineRule="auto"/>
        <w:rPr>
          <w:rFonts w:ascii="Tahoma" w:hAnsi="Tahoma" w:cs="Tahoma"/>
        </w:rPr>
      </w:pPr>
      <w:r w:rsidRPr="00804E8C">
        <w:rPr>
          <w:rFonts w:ascii="Tahoma" w:hAnsi="Tahoma" w:cs="Tahoma"/>
        </w:rPr>
        <w:t xml:space="preserve">Mow, trim </w:t>
      </w:r>
      <w:r w:rsidR="00804E8C" w:rsidRPr="00804E8C">
        <w:rPr>
          <w:rFonts w:ascii="Tahoma" w:hAnsi="Tahoma" w:cs="Tahoma"/>
        </w:rPr>
        <w:t>lawns</w:t>
      </w:r>
    </w:p>
    <w:p w14:paraId="156D439B" w14:textId="77777777" w:rsidR="002620BF" w:rsidRPr="00804E8C" w:rsidRDefault="00804E8C" w:rsidP="005F3D56">
      <w:pPr>
        <w:numPr>
          <w:ilvl w:val="0"/>
          <w:numId w:val="4"/>
        </w:numPr>
        <w:spacing w:after="300" w:line="240" w:lineRule="auto"/>
        <w:rPr>
          <w:rFonts w:ascii="Tahoma" w:hAnsi="Tahoma" w:cs="Tahoma"/>
        </w:rPr>
      </w:pPr>
      <w:r w:rsidRPr="00804E8C">
        <w:rPr>
          <w:rFonts w:ascii="Tahoma" w:hAnsi="Tahoma" w:cs="Tahoma"/>
        </w:rPr>
        <w:t>E</w:t>
      </w:r>
      <w:r w:rsidR="002620BF" w:rsidRPr="00804E8C">
        <w:rPr>
          <w:rFonts w:ascii="Tahoma" w:hAnsi="Tahoma" w:cs="Tahoma"/>
        </w:rPr>
        <w:t>dge and weed gardens</w:t>
      </w:r>
    </w:p>
    <w:p w14:paraId="1BC75D11" w14:textId="77777777" w:rsidR="002620BF" w:rsidRPr="00804E8C" w:rsidRDefault="002620BF" w:rsidP="002620BF">
      <w:pPr>
        <w:numPr>
          <w:ilvl w:val="0"/>
          <w:numId w:val="4"/>
        </w:numPr>
        <w:spacing w:after="300" w:line="240" w:lineRule="auto"/>
        <w:rPr>
          <w:rFonts w:ascii="Tahoma" w:hAnsi="Tahoma" w:cs="Tahoma"/>
        </w:rPr>
      </w:pPr>
      <w:r w:rsidRPr="00804E8C">
        <w:rPr>
          <w:rFonts w:ascii="Tahoma" w:hAnsi="Tahoma" w:cs="Tahoma"/>
        </w:rPr>
        <w:t>Prune and trim trees and bushes</w:t>
      </w:r>
    </w:p>
    <w:p w14:paraId="4A4A064A" w14:textId="77777777" w:rsidR="002620BF" w:rsidRPr="00804E8C" w:rsidRDefault="002620BF" w:rsidP="002620BF">
      <w:pPr>
        <w:numPr>
          <w:ilvl w:val="0"/>
          <w:numId w:val="4"/>
        </w:numPr>
        <w:spacing w:after="300" w:line="240" w:lineRule="auto"/>
        <w:rPr>
          <w:rFonts w:ascii="Tahoma" w:hAnsi="Tahoma" w:cs="Tahoma"/>
        </w:rPr>
      </w:pPr>
      <w:r w:rsidRPr="00804E8C">
        <w:rPr>
          <w:rFonts w:ascii="Tahoma" w:hAnsi="Tahoma" w:cs="Tahoma"/>
        </w:rPr>
        <w:t>Maintain all gardening equipment and machinery, like mowers, trimmers and leaf blowers</w:t>
      </w:r>
    </w:p>
    <w:p w14:paraId="14E0346B" w14:textId="77777777" w:rsidR="002620BF" w:rsidRPr="00804E8C" w:rsidRDefault="002620BF" w:rsidP="00804E8C">
      <w:pPr>
        <w:numPr>
          <w:ilvl w:val="0"/>
          <w:numId w:val="4"/>
        </w:numPr>
        <w:spacing w:after="300" w:line="240" w:lineRule="auto"/>
        <w:rPr>
          <w:rFonts w:ascii="Tahoma" w:hAnsi="Tahoma" w:cs="Tahoma"/>
        </w:rPr>
      </w:pPr>
      <w:r w:rsidRPr="00804E8C">
        <w:rPr>
          <w:rFonts w:ascii="Tahoma" w:hAnsi="Tahoma" w:cs="Tahoma"/>
        </w:rPr>
        <w:t>Monitor and maintain the health of plants</w:t>
      </w:r>
    </w:p>
    <w:p w14:paraId="78479B79" w14:textId="77777777" w:rsidR="002620BF" w:rsidRPr="00804E8C" w:rsidRDefault="002620BF" w:rsidP="002620BF">
      <w:pPr>
        <w:numPr>
          <w:ilvl w:val="0"/>
          <w:numId w:val="4"/>
        </w:numPr>
        <w:spacing w:after="300" w:line="240" w:lineRule="auto"/>
        <w:rPr>
          <w:rFonts w:ascii="Tahoma" w:hAnsi="Tahoma" w:cs="Tahoma"/>
        </w:rPr>
      </w:pPr>
      <w:r w:rsidRPr="00804E8C">
        <w:rPr>
          <w:rFonts w:ascii="Tahoma" w:hAnsi="Tahoma" w:cs="Tahoma"/>
        </w:rPr>
        <w:t>Keep gardens and green spaces clear of debris and litter</w:t>
      </w:r>
    </w:p>
    <w:p w14:paraId="6E247068" w14:textId="77777777" w:rsidR="002620BF" w:rsidRPr="00804E8C" w:rsidRDefault="00804E8C" w:rsidP="002620BF">
      <w:pPr>
        <w:spacing w:after="300" w:line="240" w:lineRule="auto"/>
        <w:rPr>
          <w:rFonts w:ascii="Tahoma" w:hAnsi="Tahoma" w:cs="Tahoma"/>
          <w:b/>
          <w:bCs/>
        </w:rPr>
      </w:pPr>
      <w:r w:rsidRPr="00804E8C">
        <w:rPr>
          <w:rFonts w:ascii="Tahoma" w:hAnsi="Tahoma" w:cs="Tahoma"/>
          <w:b/>
          <w:bCs/>
        </w:rPr>
        <w:t xml:space="preserve">Requirements and personal skills: </w:t>
      </w:r>
    </w:p>
    <w:p w14:paraId="06F944F0" w14:textId="77777777" w:rsidR="002620BF" w:rsidRPr="00804E8C" w:rsidRDefault="00804E8C" w:rsidP="00804E8C">
      <w:pPr>
        <w:numPr>
          <w:ilvl w:val="0"/>
          <w:numId w:val="5"/>
        </w:numPr>
        <w:spacing w:after="300" w:line="240" w:lineRule="auto"/>
        <w:rPr>
          <w:rFonts w:ascii="Tahoma" w:hAnsi="Tahoma" w:cs="Tahoma"/>
        </w:rPr>
      </w:pPr>
      <w:r w:rsidRPr="00804E8C">
        <w:rPr>
          <w:rFonts w:ascii="Tahoma" w:hAnsi="Tahoma" w:cs="Tahoma"/>
        </w:rPr>
        <w:t xml:space="preserve">Interested in gardening </w:t>
      </w:r>
    </w:p>
    <w:p w14:paraId="23D6681B" w14:textId="250BE9E8" w:rsidR="002620BF" w:rsidRPr="00804E8C" w:rsidRDefault="002620BF" w:rsidP="002620BF">
      <w:pPr>
        <w:numPr>
          <w:ilvl w:val="0"/>
          <w:numId w:val="5"/>
        </w:numPr>
        <w:spacing w:after="300" w:line="240" w:lineRule="auto"/>
        <w:rPr>
          <w:rFonts w:ascii="Tahoma" w:hAnsi="Tahoma" w:cs="Tahoma"/>
        </w:rPr>
      </w:pPr>
      <w:r w:rsidRPr="00804E8C">
        <w:rPr>
          <w:rFonts w:ascii="Tahoma" w:hAnsi="Tahoma" w:cs="Tahoma"/>
        </w:rPr>
        <w:t>Knowledge of health and safety for landscaping</w:t>
      </w:r>
      <w:r w:rsidR="00894A79">
        <w:rPr>
          <w:rFonts w:ascii="Tahoma" w:hAnsi="Tahoma" w:cs="Tahoma"/>
        </w:rPr>
        <w:t xml:space="preserve"> beneficial </w:t>
      </w:r>
    </w:p>
    <w:p w14:paraId="7364A122" w14:textId="77777777" w:rsidR="002620BF" w:rsidRPr="00804E8C" w:rsidRDefault="002620BF" w:rsidP="00804E8C">
      <w:pPr>
        <w:numPr>
          <w:ilvl w:val="0"/>
          <w:numId w:val="5"/>
        </w:numPr>
        <w:spacing w:after="300" w:line="240" w:lineRule="auto"/>
        <w:rPr>
          <w:rFonts w:ascii="Tahoma" w:hAnsi="Tahoma" w:cs="Tahoma"/>
        </w:rPr>
      </w:pPr>
      <w:r w:rsidRPr="00804E8C">
        <w:rPr>
          <w:rFonts w:ascii="Tahoma" w:hAnsi="Tahoma" w:cs="Tahoma"/>
        </w:rPr>
        <w:t>T</w:t>
      </w:r>
      <w:r w:rsidR="00804E8C" w:rsidRPr="00804E8C">
        <w:rPr>
          <w:rFonts w:ascii="Tahoma" w:hAnsi="Tahoma" w:cs="Tahoma"/>
        </w:rPr>
        <w:t xml:space="preserve">he ability to carry out physical tasks required in the garden </w:t>
      </w:r>
    </w:p>
    <w:p w14:paraId="76868092" w14:textId="77777777" w:rsidR="00804E8C" w:rsidRPr="00804E8C" w:rsidRDefault="002620BF" w:rsidP="00804E8C">
      <w:pPr>
        <w:numPr>
          <w:ilvl w:val="0"/>
          <w:numId w:val="5"/>
        </w:numPr>
        <w:spacing w:after="300" w:line="240" w:lineRule="auto"/>
        <w:rPr>
          <w:rFonts w:ascii="Tahoma" w:hAnsi="Tahoma" w:cs="Tahoma"/>
        </w:rPr>
      </w:pPr>
      <w:r w:rsidRPr="00804E8C">
        <w:rPr>
          <w:rFonts w:ascii="Tahoma" w:hAnsi="Tahoma" w:cs="Tahoma"/>
        </w:rPr>
        <w:t>A lov</w:t>
      </w:r>
      <w:r w:rsidR="00804E8C" w:rsidRPr="00804E8C">
        <w:rPr>
          <w:rFonts w:ascii="Tahoma" w:hAnsi="Tahoma" w:cs="Tahoma"/>
        </w:rPr>
        <w:t>e of the outdoors and plant life</w:t>
      </w:r>
    </w:p>
    <w:p w14:paraId="20FF5E8C" w14:textId="77777777" w:rsidR="00804E8C" w:rsidRPr="00804E8C" w:rsidRDefault="00804E8C" w:rsidP="00804E8C">
      <w:pPr>
        <w:pStyle w:val="ListParagraph"/>
        <w:numPr>
          <w:ilvl w:val="0"/>
          <w:numId w:val="5"/>
        </w:numPr>
        <w:spacing w:before="100" w:beforeAutospacing="1" w:after="100" w:afterAutospacing="1" w:line="480" w:lineRule="auto"/>
        <w:ind w:left="714" w:hanging="357"/>
        <w:rPr>
          <w:rFonts w:ascii="Tahoma" w:hAnsi="Tahoma" w:cs="Tahoma"/>
          <w:color w:val="111111"/>
          <w:sz w:val="22"/>
          <w:szCs w:val="22"/>
        </w:rPr>
      </w:pPr>
      <w:r w:rsidRPr="00804E8C">
        <w:rPr>
          <w:rFonts w:ascii="Tahoma" w:hAnsi="Tahoma" w:cs="Tahoma"/>
          <w:color w:val="111111"/>
          <w:sz w:val="22"/>
          <w:szCs w:val="22"/>
        </w:rPr>
        <w:t xml:space="preserve">Good interpersonal and communication skills including empathy </w:t>
      </w:r>
    </w:p>
    <w:p w14:paraId="7FDADDEC" w14:textId="77777777" w:rsidR="00804E8C" w:rsidRPr="00804E8C" w:rsidRDefault="00804E8C" w:rsidP="00804E8C">
      <w:pPr>
        <w:pStyle w:val="ListParagraph"/>
        <w:numPr>
          <w:ilvl w:val="0"/>
          <w:numId w:val="5"/>
        </w:numPr>
        <w:spacing w:before="100" w:beforeAutospacing="1" w:after="100" w:afterAutospacing="1" w:line="480" w:lineRule="auto"/>
        <w:ind w:left="714" w:hanging="357"/>
        <w:rPr>
          <w:rFonts w:ascii="Tahoma" w:hAnsi="Tahoma" w:cs="Tahoma"/>
          <w:color w:val="111111"/>
          <w:sz w:val="22"/>
          <w:szCs w:val="22"/>
        </w:rPr>
      </w:pPr>
      <w:r w:rsidRPr="00804E8C">
        <w:rPr>
          <w:rFonts w:ascii="Tahoma" w:hAnsi="Tahoma" w:cs="Tahoma"/>
          <w:color w:val="111111"/>
          <w:sz w:val="22"/>
          <w:szCs w:val="22"/>
        </w:rPr>
        <w:t>A compassionate and caring approach</w:t>
      </w:r>
    </w:p>
    <w:p w14:paraId="0A80A85D" w14:textId="77777777" w:rsidR="00804E8C" w:rsidRPr="00804E8C" w:rsidRDefault="00804E8C" w:rsidP="00804E8C">
      <w:pPr>
        <w:pStyle w:val="ListParagraph"/>
        <w:numPr>
          <w:ilvl w:val="0"/>
          <w:numId w:val="5"/>
        </w:numPr>
        <w:spacing w:before="100" w:beforeAutospacing="1" w:after="100" w:afterAutospacing="1" w:line="480" w:lineRule="auto"/>
        <w:ind w:left="714" w:hanging="357"/>
        <w:rPr>
          <w:rFonts w:ascii="Tahoma" w:hAnsi="Tahoma" w:cs="Tahoma"/>
          <w:color w:val="111111"/>
          <w:sz w:val="22"/>
          <w:szCs w:val="22"/>
        </w:rPr>
      </w:pPr>
      <w:r w:rsidRPr="00804E8C">
        <w:rPr>
          <w:rFonts w:ascii="Tahoma" w:hAnsi="Tahoma" w:cs="Tahoma"/>
          <w:color w:val="111111"/>
          <w:sz w:val="22"/>
          <w:szCs w:val="22"/>
        </w:rPr>
        <w:t>Understanding of confidentiality and data protection</w:t>
      </w:r>
    </w:p>
    <w:p w14:paraId="04C7B48E" w14:textId="77777777" w:rsidR="00804E8C" w:rsidRPr="00804E8C" w:rsidRDefault="00804E8C" w:rsidP="00804E8C">
      <w:pPr>
        <w:pStyle w:val="ListParagraph"/>
        <w:numPr>
          <w:ilvl w:val="0"/>
          <w:numId w:val="5"/>
        </w:numPr>
        <w:spacing w:before="100" w:beforeAutospacing="1" w:after="100" w:afterAutospacing="1" w:line="480" w:lineRule="auto"/>
        <w:ind w:left="714" w:hanging="357"/>
        <w:rPr>
          <w:rFonts w:ascii="Tahoma" w:hAnsi="Tahoma" w:cs="Tahoma"/>
          <w:color w:val="111111"/>
          <w:sz w:val="22"/>
          <w:szCs w:val="22"/>
        </w:rPr>
      </w:pPr>
      <w:r w:rsidRPr="00804E8C">
        <w:rPr>
          <w:rFonts w:ascii="Tahoma" w:hAnsi="Tahoma" w:cs="Tahoma"/>
          <w:color w:val="111111"/>
          <w:sz w:val="22"/>
          <w:szCs w:val="22"/>
        </w:rPr>
        <w:t>Willing to work as part of a team</w:t>
      </w:r>
    </w:p>
    <w:p w14:paraId="7C666AF9" w14:textId="77777777" w:rsidR="00804E8C" w:rsidRPr="00804E8C" w:rsidRDefault="00804E8C" w:rsidP="00804E8C">
      <w:pPr>
        <w:pStyle w:val="ListParagraph"/>
        <w:numPr>
          <w:ilvl w:val="0"/>
          <w:numId w:val="5"/>
        </w:numPr>
        <w:spacing w:before="100" w:beforeAutospacing="1" w:after="100" w:afterAutospacing="1" w:line="480" w:lineRule="auto"/>
        <w:ind w:left="714" w:hanging="357"/>
        <w:rPr>
          <w:rFonts w:ascii="Tahoma" w:hAnsi="Tahoma" w:cs="Tahoma"/>
          <w:color w:val="111111"/>
          <w:sz w:val="22"/>
          <w:szCs w:val="22"/>
        </w:rPr>
      </w:pPr>
      <w:r w:rsidRPr="00804E8C">
        <w:rPr>
          <w:rFonts w:ascii="Tahoma" w:hAnsi="Tahoma" w:cs="Tahoma"/>
          <w:color w:val="111111"/>
          <w:sz w:val="22"/>
          <w:szCs w:val="22"/>
        </w:rPr>
        <w:t>Commitment to participate in an induction, training and regular updates.</w:t>
      </w:r>
    </w:p>
    <w:p w14:paraId="0022C5ED" w14:textId="77777777" w:rsidR="000A69AB" w:rsidRPr="00804E8C" w:rsidRDefault="0058437B" w:rsidP="007862DD">
      <w:pPr>
        <w:spacing w:after="0" w:line="240" w:lineRule="auto"/>
        <w:jc w:val="both"/>
        <w:rPr>
          <w:rFonts w:ascii="Tahoma" w:hAnsi="Tahoma" w:cs="Tahoma"/>
          <w:b/>
        </w:rPr>
      </w:pPr>
      <w:r w:rsidRPr="00804E8C">
        <w:rPr>
          <w:rFonts w:ascii="Tahoma" w:hAnsi="Tahoma" w:cs="Tahoma"/>
          <w:b/>
        </w:rPr>
        <w:t xml:space="preserve">Who you </w:t>
      </w:r>
      <w:r w:rsidR="004F312E" w:rsidRPr="00804E8C">
        <w:rPr>
          <w:rFonts w:ascii="Tahoma" w:hAnsi="Tahoma" w:cs="Tahoma"/>
          <w:b/>
        </w:rPr>
        <w:t xml:space="preserve">could </w:t>
      </w:r>
      <w:r w:rsidR="009E6D02" w:rsidRPr="00804E8C">
        <w:rPr>
          <w:rFonts w:ascii="Tahoma" w:hAnsi="Tahoma" w:cs="Tahoma"/>
          <w:b/>
        </w:rPr>
        <w:t>be working with</w:t>
      </w:r>
      <w:r w:rsidR="000A69AB" w:rsidRPr="00804E8C">
        <w:rPr>
          <w:rFonts w:ascii="Tahoma" w:hAnsi="Tahoma" w:cs="Tahoma"/>
          <w:b/>
        </w:rPr>
        <w:t>:</w:t>
      </w:r>
    </w:p>
    <w:p w14:paraId="510FC520" w14:textId="77777777" w:rsidR="00DA4324" w:rsidRPr="00804E8C" w:rsidRDefault="00DA4324" w:rsidP="007862DD">
      <w:pPr>
        <w:spacing w:after="0" w:line="240" w:lineRule="auto"/>
        <w:jc w:val="both"/>
        <w:rPr>
          <w:rFonts w:ascii="Tahoma" w:hAnsi="Tahoma" w:cs="Tahoma"/>
          <w:b/>
        </w:rPr>
      </w:pPr>
    </w:p>
    <w:p w14:paraId="650A4706" w14:textId="77777777" w:rsidR="00DA4324" w:rsidRPr="00804E8C" w:rsidRDefault="002C4991" w:rsidP="002173FB">
      <w:pPr>
        <w:pStyle w:val="ListParagraph"/>
        <w:numPr>
          <w:ilvl w:val="0"/>
          <w:numId w:val="1"/>
        </w:numPr>
        <w:jc w:val="both"/>
        <w:rPr>
          <w:rFonts w:ascii="Tahoma" w:hAnsi="Tahoma" w:cs="Tahoma"/>
          <w:sz w:val="22"/>
          <w:szCs w:val="22"/>
        </w:rPr>
      </w:pPr>
      <w:r w:rsidRPr="00804E8C">
        <w:rPr>
          <w:rFonts w:ascii="Tahoma" w:hAnsi="Tahoma" w:cs="Tahoma"/>
          <w:sz w:val="22"/>
          <w:szCs w:val="22"/>
        </w:rPr>
        <w:t xml:space="preserve">Patients </w:t>
      </w:r>
      <w:r w:rsidR="00DA4324" w:rsidRPr="00804E8C">
        <w:rPr>
          <w:rFonts w:ascii="Tahoma" w:hAnsi="Tahoma" w:cs="Tahoma"/>
          <w:sz w:val="22"/>
          <w:szCs w:val="22"/>
        </w:rPr>
        <w:t xml:space="preserve">and families in the </w:t>
      </w:r>
      <w:r w:rsidRPr="00804E8C">
        <w:rPr>
          <w:rFonts w:ascii="Tahoma" w:hAnsi="Tahoma" w:cs="Tahoma"/>
          <w:sz w:val="22"/>
          <w:szCs w:val="22"/>
        </w:rPr>
        <w:t xml:space="preserve">hospice and </w:t>
      </w:r>
      <w:r w:rsidR="00DA4324" w:rsidRPr="00804E8C">
        <w:rPr>
          <w:rFonts w:ascii="Tahoma" w:hAnsi="Tahoma" w:cs="Tahoma"/>
          <w:sz w:val="22"/>
          <w:szCs w:val="22"/>
        </w:rPr>
        <w:t>community</w:t>
      </w:r>
    </w:p>
    <w:p w14:paraId="565396B5" w14:textId="77777777" w:rsidR="00DA4324" w:rsidRPr="00804E8C" w:rsidRDefault="002C4991" w:rsidP="002173FB">
      <w:pPr>
        <w:pStyle w:val="ListParagraph"/>
        <w:numPr>
          <w:ilvl w:val="0"/>
          <w:numId w:val="1"/>
        </w:numPr>
        <w:jc w:val="both"/>
        <w:rPr>
          <w:rFonts w:ascii="Tahoma" w:hAnsi="Tahoma" w:cs="Tahoma"/>
          <w:sz w:val="22"/>
          <w:szCs w:val="22"/>
        </w:rPr>
      </w:pPr>
      <w:r w:rsidRPr="00804E8C">
        <w:rPr>
          <w:rFonts w:ascii="Tahoma" w:hAnsi="Tahoma" w:cs="Tahoma"/>
          <w:sz w:val="22"/>
          <w:szCs w:val="22"/>
        </w:rPr>
        <w:t xml:space="preserve">Staff and volunteers </w:t>
      </w:r>
      <w:r w:rsidR="006A41C2" w:rsidRPr="00804E8C">
        <w:rPr>
          <w:rFonts w:ascii="Tahoma" w:hAnsi="Tahoma" w:cs="Tahoma"/>
          <w:sz w:val="22"/>
          <w:szCs w:val="22"/>
        </w:rPr>
        <w:t xml:space="preserve"> </w:t>
      </w:r>
    </w:p>
    <w:p w14:paraId="5FC97C50" w14:textId="77777777" w:rsidR="002173FB" w:rsidRPr="00804E8C" w:rsidRDefault="002173FB" w:rsidP="002173FB">
      <w:pPr>
        <w:pStyle w:val="ListParagraph"/>
        <w:numPr>
          <w:ilvl w:val="0"/>
          <w:numId w:val="1"/>
        </w:numPr>
        <w:jc w:val="both"/>
        <w:rPr>
          <w:rFonts w:ascii="Tahoma" w:hAnsi="Tahoma" w:cs="Tahoma"/>
          <w:sz w:val="22"/>
          <w:szCs w:val="22"/>
        </w:rPr>
      </w:pPr>
      <w:r w:rsidRPr="00804E8C">
        <w:rPr>
          <w:rFonts w:ascii="Tahoma" w:hAnsi="Tahoma" w:cs="Tahoma"/>
          <w:sz w:val="22"/>
          <w:szCs w:val="22"/>
        </w:rPr>
        <w:t>Members of the public</w:t>
      </w:r>
    </w:p>
    <w:p w14:paraId="4FB2EBBE" w14:textId="77777777" w:rsidR="00BF5B17" w:rsidRPr="00804E8C" w:rsidRDefault="00BF5B17" w:rsidP="007862DD">
      <w:pPr>
        <w:spacing w:after="0" w:line="240" w:lineRule="auto"/>
        <w:jc w:val="both"/>
        <w:rPr>
          <w:rFonts w:ascii="Tahoma" w:hAnsi="Tahoma" w:cs="Tahoma"/>
          <w:b/>
        </w:rPr>
      </w:pPr>
    </w:p>
    <w:p w14:paraId="1E0ABA55" w14:textId="77777777" w:rsidR="00546ACF" w:rsidRPr="00804E8C" w:rsidRDefault="00546ACF" w:rsidP="00546ACF">
      <w:pPr>
        <w:spacing w:after="0" w:line="240" w:lineRule="auto"/>
        <w:ind w:left="360"/>
        <w:rPr>
          <w:rFonts w:ascii="Tahoma" w:hAnsi="Tahoma" w:cs="Tahoma"/>
        </w:rPr>
      </w:pPr>
    </w:p>
    <w:p w14:paraId="1C9B0E58" w14:textId="77777777" w:rsidR="00515A65" w:rsidRPr="00804E8C" w:rsidRDefault="00515A65" w:rsidP="00515A65">
      <w:pPr>
        <w:tabs>
          <w:tab w:val="left" w:pos="720"/>
        </w:tabs>
        <w:spacing w:after="0" w:line="240" w:lineRule="auto"/>
        <w:jc w:val="both"/>
        <w:rPr>
          <w:rFonts w:ascii="Tahoma" w:hAnsi="Tahoma" w:cs="Tahoma"/>
          <w:b/>
        </w:rPr>
      </w:pPr>
      <w:r w:rsidRPr="00804E8C">
        <w:rPr>
          <w:rFonts w:ascii="Tahoma" w:hAnsi="Tahoma" w:cs="Tahoma"/>
          <w:b/>
        </w:rPr>
        <w:t>Signed Volunteer</w:t>
      </w:r>
      <w:r w:rsidR="00DF1C39" w:rsidRPr="00804E8C">
        <w:rPr>
          <w:rFonts w:ascii="Tahoma" w:hAnsi="Tahoma" w:cs="Tahoma"/>
          <w:b/>
        </w:rPr>
        <w:t>:</w:t>
      </w:r>
    </w:p>
    <w:p w14:paraId="03821A0B" w14:textId="77777777" w:rsidR="00515A65" w:rsidRPr="00804E8C" w:rsidRDefault="00515A65" w:rsidP="00515A65">
      <w:pPr>
        <w:tabs>
          <w:tab w:val="left" w:pos="720"/>
        </w:tabs>
        <w:spacing w:after="0" w:line="240" w:lineRule="auto"/>
        <w:jc w:val="both"/>
        <w:rPr>
          <w:rFonts w:ascii="Tahoma" w:hAnsi="Tahoma" w:cs="Tahoma"/>
          <w:b/>
        </w:rPr>
      </w:pPr>
      <w:r w:rsidRPr="00804E8C">
        <w:rPr>
          <w:rFonts w:ascii="Tahoma" w:hAnsi="Tahoma" w:cs="Tahoma"/>
          <w:b/>
        </w:rPr>
        <w:t>Date:</w:t>
      </w:r>
    </w:p>
    <w:p w14:paraId="312DC3D5" w14:textId="77777777" w:rsidR="00515A65" w:rsidRPr="00804E8C" w:rsidRDefault="00515A65" w:rsidP="00515A65">
      <w:pPr>
        <w:tabs>
          <w:tab w:val="left" w:pos="720"/>
        </w:tabs>
        <w:spacing w:after="0" w:line="240" w:lineRule="auto"/>
        <w:jc w:val="both"/>
        <w:rPr>
          <w:rFonts w:ascii="Tahoma" w:hAnsi="Tahoma" w:cs="Tahoma"/>
          <w:b/>
        </w:rPr>
      </w:pPr>
    </w:p>
    <w:p w14:paraId="43BE7FD2" w14:textId="77777777" w:rsidR="00515A65" w:rsidRPr="00804E8C" w:rsidRDefault="00515A65" w:rsidP="00515A65">
      <w:pPr>
        <w:tabs>
          <w:tab w:val="left" w:pos="720"/>
        </w:tabs>
        <w:spacing w:after="0" w:line="240" w:lineRule="auto"/>
        <w:jc w:val="both"/>
        <w:rPr>
          <w:rFonts w:ascii="Tahoma" w:hAnsi="Tahoma" w:cs="Tahoma"/>
          <w:b/>
        </w:rPr>
      </w:pPr>
      <w:r w:rsidRPr="00804E8C">
        <w:rPr>
          <w:rFonts w:ascii="Tahoma" w:hAnsi="Tahoma" w:cs="Tahoma"/>
          <w:b/>
        </w:rPr>
        <w:t>Signed Line Manager:</w:t>
      </w:r>
    </w:p>
    <w:p w14:paraId="7E3A7307" w14:textId="77777777" w:rsidR="008129DB" w:rsidRPr="00804E8C" w:rsidRDefault="00515A65" w:rsidP="00C95575">
      <w:pPr>
        <w:tabs>
          <w:tab w:val="left" w:pos="720"/>
        </w:tabs>
        <w:spacing w:after="0" w:line="240" w:lineRule="auto"/>
        <w:jc w:val="both"/>
        <w:rPr>
          <w:rFonts w:ascii="Tahoma" w:hAnsi="Tahoma" w:cs="Tahoma"/>
          <w:sz w:val="24"/>
          <w:szCs w:val="24"/>
        </w:rPr>
      </w:pPr>
      <w:r w:rsidRPr="00804E8C">
        <w:rPr>
          <w:rFonts w:ascii="Tahoma" w:hAnsi="Tahoma" w:cs="Tahoma"/>
          <w:b/>
          <w:sz w:val="24"/>
          <w:szCs w:val="24"/>
        </w:rPr>
        <w:t>Date:</w:t>
      </w:r>
    </w:p>
    <w:sectPr w:rsidR="008129DB" w:rsidRPr="00804E8C" w:rsidSect="00C95575">
      <w:footerReference w:type="default" r:id="rId9"/>
      <w:pgSz w:w="11906" w:h="16838"/>
      <w:pgMar w:top="720" w:right="906" w:bottom="1276" w:left="880" w:header="709"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69413" w14:textId="77777777" w:rsidR="00612C1C" w:rsidRDefault="00612C1C" w:rsidP="00236CBD">
      <w:pPr>
        <w:spacing w:after="0" w:line="240" w:lineRule="auto"/>
      </w:pPr>
      <w:r>
        <w:separator/>
      </w:r>
    </w:p>
  </w:endnote>
  <w:endnote w:type="continuationSeparator" w:id="0">
    <w:p w14:paraId="6A751A65" w14:textId="77777777" w:rsidR="00612C1C" w:rsidRDefault="00612C1C" w:rsidP="00236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14215" w14:textId="77777777" w:rsidR="00417692" w:rsidRPr="000E5E30" w:rsidRDefault="003F7075" w:rsidP="000E5E30">
    <w:pPr>
      <w:pStyle w:val="Header"/>
      <w:rPr>
        <w:sz w:val="16"/>
        <w:szCs w:val="16"/>
      </w:rPr>
    </w:pPr>
    <w:sdt>
      <w:sdtPr>
        <w:rPr>
          <w:sz w:val="16"/>
          <w:szCs w:val="16"/>
        </w:rPr>
        <w:id w:val="26360028"/>
        <w:docPartObj>
          <w:docPartGallery w:val="Page Numbers (Top of Page)"/>
          <w:docPartUnique/>
        </w:docPartObj>
      </w:sdtPr>
      <w:sdtEndPr/>
      <w:sdtContent>
        <w:r w:rsidR="00417692">
          <w:rPr>
            <w:sz w:val="16"/>
            <w:szCs w:val="16"/>
          </w:rPr>
          <w:t xml:space="preserve">Page </w:t>
        </w:r>
        <w:r w:rsidR="00417692">
          <w:rPr>
            <w:sz w:val="16"/>
            <w:szCs w:val="16"/>
          </w:rPr>
          <w:fldChar w:fldCharType="begin"/>
        </w:r>
        <w:r w:rsidR="00417692">
          <w:rPr>
            <w:sz w:val="16"/>
            <w:szCs w:val="16"/>
          </w:rPr>
          <w:instrText xml:space="preserve"> PAGE </w:instrText>
        </w:r>
        <w:r w:rsidR="00417692">
          <w:rPr>
            <w:sz w:val="16"/>
            <w:szCs w:val="16"/>
          </w:rPr>
          <w:fldChar w:fldCharType="separate"/>
        </w:r>
        <w:r>
          <w:rPr>
            <w:noProof/>
            <w:sz w:val="16"/>
            <w:szCs w:val="16"/>
          </w:rPr>
          <w:t>2</w:t>
        </w:r>
        <w:r w:rsidR="00417692">
          <w:rPr>
            <w:sz w:val="16"/>
            <w:szCs w:val="16"/>
          </w:rPr>
          <w:fldChar w:fldCharType="end"/>
        </w:r>
        <w:r w:rsidR="00417692">
          <w:rPr>
            <w:sz w:val="16"/>
            <w:szCs w:val="16"/>
          </w:rPr>
          <w:t xml:space="preserve"> of </w:t>
        </w:r>
        <w:r w:rsidR="00417692">
          <w:rPr>
            <w:sz w:val="16"/>
            <w:szCs w:val="16"/>
          </w:rPr>
          <w:fldChar w:fldCharType="begin"/>
        </w:r>
        <w:r w:rsidR="00417692">
          <w:rPr>
            <w:sz w:val="16"/>
            <w:szCs w:val="16"/>
          </w:rPr>
          <w:instrText xml:space="preserve"> NUMPAGES  </w:instrText>
        </w:r>
        <w:r w:rsidR="00417692">
          <w:rPr>
            <w:sz w:val="16"/>
            <w:szCs w:val="16"/>
          </w:rPr>
          <w:fldChar w:fldCharType="separate"/>
        </w:r>
        <w:r>
          <w:rPr>
            <w:noProof/>
            <w:sz w:val="16"/>
            <w:szCs w:val="16"/>
          </w:rPr>
          <w:t>2</w:t>
        </w:r>
        <w:r w:rsidR="00417692">
          <w:rPr>
            <w:sz w:val="16"/>
            <w:szCs w:val="16"/>
          </w:rPr>
          <w:fldChar w:fldCharType="end"/>
        </w:r>
      </w:sdtContent>
    </w:sdt>
    <w:r w:rsidR="00417692">
      <w:rPr>
        <w:sz w:val="16"/>
        <w:szCs w:val="16"/>
      </w:rPr>
      <w:t xml:space="preserve">                                                                                                                                                                                    </w:t>
    </w:r>
    <w:r w:rsidR="00417692">
      <w:rPr>
        <w:rFonts w:ascii="Century Gothic" w:hAnsi="Century Gothic"/>
        <w:color w:val="6A6A6A"/>
        <w:sz w:val="20"/>
        <w:szCs w:val="27"/>
      </w:rPr>
      <w:t>maryannevanshospice</w:t>
    </w:r>
    <w:r w:rsidR="00417692" w:rsidRPr="00236CBD">
      <w:rPr>
        <w:rFonts w:ascii="Century Gothic" w:hAnsi="Century Gothic"/>
        <w:color w:val="6A6A6A"/>
        <w:sz w:val="20"/>
        <w:szCs w:val="27"/>
      </w:rPr>
      <w:t>.org.uk</w:t>
    </w:r>
  </w:p>
  <w:p w14:paraId="5550D3A1" w14:textId="77777777" w:rsidR="00417692" w:rsidRDefault="00417692" w:rsidP="00236CBD">
    <w:pPr>
      <w:pStyle w:val="NormalWeb"/>
      <w:spacing w:before="0" w:beforeAutospacing="0" w:after="0" w:afterAutospacing="0"/>
      <w:ind w:right="-11"/>
      <w:jc w:val="right"/>
      <w:rPr>
        <w:rFonts w:ascii="Century Gothic" w:hAnsi="Century Gothic"/>
        <w:color w:val="6A6A6A"/>
        <w:sz w:val="14"/>
        <w:szCs w:val="14"/>
      </w:rPr>
    </w:pPr>
    <w:r>
      <w:rPr>
        <w:rFonts w:ascii="Century Gothic" w:hAnsi="Century Gothic"/>
        <w:color w:val="6A6A6A"/>
        <w:sz w:val="14"/>
        <w:szCs w:val="14"/>
      </w:rPr>
      <w:t>Mary Ann Evans Hospice RCN: 1014800</w:t>
    </w:r>
  </w:p>
  <w:p w14:paraId="18D3A394" w14:textId="77777777" w:rsidR="00417692" w:rsidRDefault="00417692" w:rsidP="00236CBD">
    <w:pPr>
      <w:pStyle w:val="NormalWeb"/>
      <w:spacing w:before="0" w:beforeAutospacing="0" w:after="0" w:afterAutospacing="0"/>
      <w:ind w:right="-24"/>
      <w:jc w:val="right"/>
      <w:rPr>
        <w:rFonts w:ascii="Century Gothic" w:hAnsi="Century Gothic"/>
        <w:color w:val="6A6A6A"/>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3474F" w14:textId="77777777" w:rsidR="00612C1C" w:rsidRDefault="00612C1C" w:rsidP="00236CBD">
      <w:pPr>
        <w:spacing w:after="0" w:line="240" w:lineRule="auto"/>
      </w:pPr>
      <w:r>
        <w:separator/>
      </w:r>
    </w:p>
  </w:footnote>
  <w:footnote w:type="continuationSeparator" w:id="0">
    <w:p w14:paraId="4055EF95" w14:textId="77777777" w:rsidR="00612C1C" w:rsidRDefault="00612C1C" w:rsidP="00236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098F"/>
    <w:multiLevelType w:val="hybridMultilevel"/>
    <w:tmpl w:val="B4CEE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35153"/>
    <w:multiLevelType w:val="hybridMultilevel"/>
    <w:tmpl w:val="3E68982E"/>
    <w:lvl w:ilvl="0" w:tplc="C50E1D7E">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B6294"/>
    <w:multiLevelType w:val="multilevel"/>
    <w:tmpl w:val="0BBED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020524"/>
    <w:multiLevelType w:val="multilevel"/>
    <w:tmpl w:val="D724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CB21D9"/>
    <w:multiLevelType w:val="multilevel"/>
    <w:tmpl w:val="6970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BD"/>
    <w:rsid w:val="00010B60"/>
    <w:rsid w:val="00012C83"/>
    <w:rsid w:val="00014608"/>
    <w:rsid w:val="00027AF2"/>
    <w:rsid w:val="00032832"/>
    <w:rsid w:val="00045153"/>
    <w:rsid w:val="00054D1E"/>
    <w:rsid w:val="00074FD3"/>
    <w:rsid w:val="00080C2C"/>
    <w:rsid w:val="000831D9"/>
    <w:rsid w:val="00084A73"/>
    <w:rsid w:val="000A0929"/>
    <w:rsid w:val="000A2FE6"/>
    <w:rsid w:val="000A5E9D"/>
    <w:rsid w:val="000A69AB"/>
    <w:rsid w:val="000B0BD8"/>
    <w:rsid w:val="000B4E9B"/>
    <w:rsid w:val="000E27FC"/>
    <w:rsid w:val="000E5E30"/>
    <w:rsid w:val="000F2FF3"/>
    <w:rsid w:val="000F5C44"/>
    <w:rsid w:val="00102A1E"/>
    <w:rsid w:val="00107E21"/>
    <w:rsid w:val="00111E5C"/>
    <w:rsid w:val="00112EAC"/>
    <w:rsid w:val="001220F6"/>
    <w:rsid w:val="00130B1B"/>
    <w:rsid w:val="0013713B"/>
    <w:rsid w:val="00142E96"/>
    <w:rsid w:val="00146485"/>
    <w:rsid w:val="0014699F"/>
    <w:rsid w:val="001610B3"/>
    <w:rsid w:val="00176D1C"/>
    <w:rsid w:val="001A4F49"/>
    <w:rsid w:val="001B4A25"/>
    <w:rsid w:val="001D0F40"/>
    <w:rsid w:val="001F44FF"/>
    <w:rsid w:val="001F4873"/>
    <w:rsid w:val="002173FB"/>
    <w:rsid w:val="002175A2"/>
    <w:rsid w:val="00222695"/>
    <w:rsid w:val="00236CBD"/>
    <w:rsid w:val="00237BBD"/>
    <w:rsid w:val="00242CE4"/>
    <w:rsid w:val="002469D4"/>
    <w:rsid w:val="00251841"/>
    <w:rsid w:val="002620BF"/>
    <w:rsid w:val="00265BEB"/>
    <w:rsid w:val="00283566"/>
    <w:rsid w:val="0029118F"/>
    <w:rsid w:val="002968F5"/>
    <w:rsid w:val="002A06F4"/>
    <w:rsid w:val="002A3D4F"/>
    <w:rsid w:val="002A62C5"/>
    <w:rsid w:val="002B1CBE"/>
    <w:rsid w:val="002B5D21"/>
    <w:rsid w:val="002B615B"/>
    <w:rsid w:val="002C122E"/>
    <w:rsid w:val="002C4991"/>
    <w:rsid w:val="002D29CC"/>
    <w:rsid w:val="002F4FB8"/>
    <w:rsid w:val="003064DB"/>
    <w:rsid w:val="00314896"/>
    <w:rsid w:val="00314E9A"/>
    <w:rsid w:val="0033527F"/>
    <w:rsid w:val="0034066E"/>
    <w:rsid w:val="00340F1F"/>
    <w:rsid w:val="003462D0"/>
    <w:rsid w:val="003604A9"/>
    <w:rsid w:val="003615A6"/>
    <w:rsid w:val="00364D86"/>
    <w:rsid w:val="00372077"/>
    <w:rsid w:val="00373CDF"/>
    <w:rsid w:val="00385635"/>
    <w:rsid w:val="00386A92"/>
    <w:rsid w:val="003B0877"/>
    <w:rsid w:val="003B372B"/>
    <w:rsid w:val="003C04E6"/>
    <w:rsid w:val="003C67F6"/>
    <w:rsid w:val="003F2CAE"/>
    <w:rsid w:val="003F46A6"/>
    <w:rsid w:val="003F7075"/>
    <w:rsid w:val="00400D3E"/>
    <w:rsid w:val="0040316E"/>
    <w:rsid w:val="00417692"/>
    <w:rsid w:val="004348F0"/>
    <w:rsid w:val="004449F9"/>
    <w:rsid w:val="004468A3"/>
    <w:rsid w:val="0044729F"/>
    <w:rsid w:val="00463D3B"/>
    <w:rsid w:val="004A13AA"/>
    <w:rsid w:val="004A3D3C"/>
    <w:rsid w:val="004D0566"/>
    <w:rsid w:val="004D3AC8"/>
    <w:rsid w:val="004E683A"/>
    <w:rsid w:val="004F312E"/>
    <w:rsid w:val="00502A01"/>
    <w:rsid w:val="00510C60"/>
    <w:rsid w:val="00510CAB"/>
    <w:rsid w:val="00515A65"/>
    <w:rsid w:val="00546ACF"/>
    <w:rsid w:val="00570B83"/>
    <w:rsid w:val="0057532F"/>
    <w:rsid w:val="0058437B"/>
    <w:rsid w:val="005965B5"/>
    <w:rsid w:val="005B7622"/>
    <w:rsid w:val="005E6DC2"/>
    <w:rsid w:val="0060418C"/>
    <w:rsid w:val="00612C1C"/>
    <w:rsid w:val="00613ED1"/>
    <w:rsid w:val="00614C35"/>
    <w:rsid w:val="00615826"/>
    <w:rsid w:val="00636960"/>
    <w:rsid w:val="00643C5F"/>
    <w:rsid w:val="006455F1"/>
    <w:rsid w:val="00653FB2"/>
    <w:rsid w:val="00657DE7"/>
    <w:rsid w:val="0066016D"/>
    <w:rsid w:val="006626D6"/>
    <w:rsid w:val="006656B6"/>
    <w:rsid w:val="006A2158"/>
    <w:rsid w:val="006A41C2"/>
    <w:rsid w:val="006B16E6"/>
    <w:rsid w:val="006B6655"/>
    <w:rsid w:val="006C3D56"/>
    <w:rsid w:val="006D26B1"/>
    <w:rsid w:val="006F7F17"/>
    <w:rsid w:val="0073322D"/>
    <w:rsid w:val="00754B8E"/>
    <w:rsid w:val="00755441"/>
    <w:rsid w:val="00782748"/>
    <w:rsid w:val="007862DD"/>
    <w:rsid w:val="007922B9"/>
    <w:rsid w:val="00792F94"/>
    <w:rsid w:val="007A138D"/>
    <w:rsid w:val="007A411F"/>
    <w:rsid w:val="007B36FE"/>
    <w:rsid w:val="007B7F66"/>
    <w:rsid w:val="007E3022"/>
    <w:rsid w:val="007F5E4C"/>
    <w:rsid w:val="00804E8C"/>
    <w:rsid w:val="008129DB"/>
    <w:rsid w:val="00814F34"/>
    <w:rsid w:val="00822149"/>
    <w:rsid w:val="008244DE"/>
    <w:rsid w:val="00831981"/>
    <w:rsid w:val="008418BD"/>
    <w:rsid w:val="008515BC"/>
    <w:rsid w:val="0085207C"/>
    <w:rsid w:val="00853D16"/>
    <w:rsid w:val="00870E5A"/>
    <w:rsid w:val="0087528C"/>
    <w:rsid w:val="00880BA5"/>
    <w:rsid w:val="00894A79"/>
    <w:rsid w:val="008B0292"/>
    <w:rsid w:val="008B510C"/>
    <w:rsid w:val="008D4512"/>
    <w:rsid w:val="00901BFF"/>
    <w:rsid w:val="009030ED"/>
    <w:rsid w:val="00905E4C"/>
    <w:rsid w:val="009068B2"/>
    <w:rsid w:val="00934C3E"/>
    <w:rsid w:val="00941A02"/>
    <w:rsid w:val="00942B47"/>
    <w:rsid w:val="0095396D"/>
    <w:rsid w:val="00964A5F"/>
    <w:rsid w:val="00965893"/>
    <w:rsid w:val="009725E8"/>
    <w:rsid w:val="00983D22"/>
    <w:rsid w:val="00996046"/>
    <w:rsid w:val="009C4DFB"/>
    <w:rsid w:val="009E16EE"/>
    <w:rsid w:val="009E4FD8"/>
    <w:rsid w:val="009E6D02"/>
    <w:rsid w:val="009F630C"/>
    <w:rsid w:val="009F6C04"/>
    <w:rsid w:val="00A003D6"/>
    <w:rsid w:val="00A1101E"/>
    <w:rsid w:val="00A27448"/>
    <w:rsid w:val="00A32A54"/>
    <w:rsid w:val="00A35E21"/>
    <w:rsid w:val="00A35EDF"/>
    <w:rsid w:val="00A40BE2"/>
    <w:rsid w:val="00A4760C"/>
    <w:rsid w:val="00A52390"/>
    <w:rsid w:val="00A8436A"/>
    <w:rsid w:val="00A86389"/>
    <w:rsid w:val="00A87990"/>
    <w:rsid w:val="00AA4988"/>
    <w:rsid w:val="00AB37AC"/>
    <w:rsid w:val="00AB7A7B"/>
    <w:rsid w:val="00AC152E"/>
    <w:rsid w:val="00AC6ADF"/>
    <w:rsid w:val="00AD1016"/>
    <w:rsid w:val="00AF4804"/>
    <w:rsid w:val="00B015F7"/>
    <w:rsid w:val="00B04419"/>
    <w:rsid w:val="00B21D11"/>
    <w:rsid w:val="00B56A79"/>
    <w:rsid w:val="00B677BA"/>
    <w:rsid w:val="00B71E46"/>
    <w:rsid w:val="00B9138D"/>
    <w:rsid w:val="00B974C1"/>
    <w:rsid w:val="00BC3E55"/>
    <w:rsid w:val="00BC47A5"/>
    <w:rsid w:val="00BC574F"/>
    <w:rsid w:val="00BD01D4"/>
    <w:rsid w:val="00BD5D3C"/>
    <w:rsid w:val="00BD7730"/>
    <w:rsid w:val="00BE4D10"/>
    <w:rsid w:val="00BF4935"/>
    <w:rsid w:val="00BF5B17"/>
    <w:rsid w:val="00C0397C"/>
    <w:rsid w:val="00C04E26"/>
    <w:rsid w:val="00C07E48"/>
    <w:rsid w:val="00C22716"/>
    <w:rsid w:val="00C22774"/>
    <w:rsid w:val="00C305BE"/>
    <w:rsid w:val="00C40F64"/>
    <w:rsid w:val="00C4180E"/>
    <w:rsid w:val="00C44F5E"/>
    <w:rsid w:val="00C553FB"/>
    <w:rsid w:val="00C640D8"/>
    <w:rsid w:val="00C64C94"/>
    <w:rsid w:val="00C77594"/>
    <w:rsid w:val="00C80962"/>
    <w:rsid w:val="00C80D59"/>
    <w:rsid w:val="00C92B2A"/>
    <w:rsid w:val="00C95575"/>
    <w:rsid w:val="00CC0452"/>
    <w:rsid w:val="00CD5DDC"/>
    <w:rsid w:val="00CD7654"/>
    <w:rsid w:val="00CE35AE"/>
    <w:rsid w:val="00CE479B"/>
    <w:rsid w:val="00D14543"/>
    <w:rsid w:val="00D2566D"/>
    <w:rsid w:val="00D419C7"/>
    <w:rsid w:val="00D61881"/>
    <w:rsid w:val="00D705BE"/>
    <w:rsid w:val="00D8221D"/>
    <w:rsid w:val="00D83947"/>
    <w:rsid w:val="00D956B0"/>
    <w:rsid w:val="00D9794A"/>
    <w:rsid w:val="00DA4324"/>
    <w:rsid w:val="00DA4FCF"/>
    <w:rsid w:val="00DD61B6"/>
    <w:rsid w:val="00DD7ADC"/>
    <w:rsid w:val="00DE0543"/>
    <w:rsid w:val="00DF1C39"/>
    <w:rsid w:val="00DF259D"/>
    <w:rsid w:val="00DF2CD1"/>
    <w:rsid w:val="00E35D15"/>
    <w:rsid w:val="00E36463"/>
    <w:rsid w:val="00E4655B"/>
    <w:rsid w:val="00E71BFD"/>
    <w:rsid w:val="00EB0B01"/>
    <w:rsid w:val="00EB5F30"/>
    <w:rsid w:val="00EB7E17"/>
    <w:rsid w:val="00ED799D"/>
    <w:rsid w:val="00EE04CA"/>
    <w:rsid w:val="00EF53DE"/>
    <w:rsid w:val="00F06D4A"/>
    <w:rsid w:val="00F157DE"/>
    <w:rsid w:val="00F30093"/>
    <w:rsid w:val="00F34F25"/>
    <w:rsid w:val="00F356B0"/>
    <w:rsid w:val="00F4669D"/>
    <w:rsid w:val="00F476F6"/>
    <w:rsid w:val="00F516D9"/>
    <w:rsid w:val="00F53144"/>
    <w:rsid w:val="00F547B8"/>
    <w:rsid w:val="00F60E63"/>
    <w:rsid w:val="00F713CD"/>
    <w:rsid w:val="00F72B05"/>
    <w:rsid w:val="00F7402F"/>
    <w:rsid w:val="00F800D7"/>
    <w:rsid w:val="00F90012"/>
    <w:rsid w:val="00F935DC"/>
    <w:rsid w:val="00FA4EF0"/>
    <w:rsid w:val="00FC18BC"/>
    <w:rsid w:val="00FC3C4B"/>
    <w:rsid w:val="00FE3B28"/>
    <w:rsid w:val="00FE5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5D0D5A"/>
  <w15:docId w15:val="{B4894EEC-F4D6-4829-A82D-237EC654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CBD"/>
  </w:style>
  <w:style w:type="paragraph" w:styleId="Footer">
    <w:name w:val="footer"/>
    <w:basedOn w:val="Normal"/>
    <w:link w:val="FooterChar"/>
    <w:uiPriority w:val="99"/>
    <w:unhideWhenUsed/>
    <w:rsid w:val="00236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CBD"/>
  </w:style>
  <w:style w:type="paragraph" w:styleId="BalloonText">
    <w:name w:val="Balloon Text"/>
    <w:basedOn w:val="Normal"/>
    <w:link w:val="BalloonTextChar"/>
    <w:uiPriority w:val="99"/>
    <w:semiHidden/>
    <w:unhideWhenUsed/>
    <w:rsid w:val="00236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CBD"/>
    <w:rPr>
      <w:rFonts w:ascii="Tahoma" w:hAnsi="Tahoma" w:cs="Tahoma"/>
      <w:sz w:val="16"/>
      <w:szCs w:val="16"/>
    </w:rPr>
  </w:style>
  <w:style w:type="character" w:styleId="Hyperlink">
    <w:name w:val="Hyperlink"/>
    <w:basedOn w:val="DefaultParagraphFont"/>
    <w:uiPriority w:val="99"/>
    <w:unhideWhenUsed/>
    <w:rsid w:val="00236CBD"/>
    <w:rPr>
      <w:color w:val="0000FF"/>
      <w:u w:val="single"/>
    </w:rPr>
  </w:style>
  <w:style w:type="paragraph" w:styleId="NormalWeb">
    <w:name w:val="Normal (Web)"/>
    <w:basedOn w:val="Normal"/>
    <w:uiPriority w:val="99"/>
    <w:unhideWhenUsed/>
    <w:rsid w:val="00236CBD"/>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236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CBD"/>
    <w:pPr>
      <w:spacing w:after="0" w:line="240" w:lineRule="auto"/>
      <w:ind w:left="720"/>
    </w:pPr>
    <w:rPr>
      <w:rFonts w:ascii="Times New Roman" w:eastAsia="Times New Roman" w:hAnsi="Times New Roman" w:cs="Times New Roman"/>
      <w:sz w:val="24"/>
      <w:szCs w:val="24"/>
    </w:rPr>
  </w:style>
  <w:style w:type="paragraph" w:styleId="BodyText">
    <w:name w:val="Body Text"/>
    <w:basedOn w:val="Normal"/>
    <w:link w:val="BodyTextChar"/>
    <w:rsid w:val="001610B3"/>
    <w:pPr>
      <w:spacing w:after="120" w:line="240" w:lineRule="auto"/>
    </w:pPr>
    <w:rPr>
      <w:rFonts w:ascii="Times New Roman" w:eastAsia="Calibri" w:hAnsi="Times New Roman" w:cs="Times New Roman"/>
      <w:sz w:val="20"/>
      <w:szCs w:val="20"/>
    </w:rPr>
  </w:style>
  <w:style w:type="character" w:customStyle="1" w:styleId="BodyTextChar">
    <w:name w:val="Body Text Char"/>
    <w:basedOn w:val="DefaultParagraphFont"/>
    <w:link w:val="BodyText"/>
    <w:rsid w:val="001610B3"/>
    <w:rPr>
      <w:rFonts w:ascii="Times New Roman" w:eastAsia="Calibri" w:hAnsi="Times New Roman" w:cs="Times New Roman"/>
      <w:sz w:val="20"/>
      <w:szCs w:val="20"/>
    </w:rPr>
  </w:style>
  <w:style w:type="paragraph" w:styleId="NoSpacing">
    <w:name w:val="No Spacing"/>
    <w:uiPriority w:val="1"/>
    <w:qFormat/>
    <w:rsid w:val="002B5D21"/>
    <w:pPr>
      <w:spacing w:after="0" w:line="240" w:lineRule="auto"/>
    </w:pPr>
  </w:style>
  <w:style w:type="character" w:customStyle="1" w:styleId="apple-converted-space">
    <w:name w:val="apple-converted-space"/>
    <w:basedOn w:val="DefaultParagraphFont"/>
    <w:rsid w:val="004D3AC8"/>
  </w:style>
  <w:style w:type="character" w:styleId="CommentReference">
    <w:name w:val="annotation reference"/>
    <w:basedOn w:val="DefaultParagraphFont"/>
    <w:uiPriority w:val="99"/>
    <w:semiHidden/>
    <w:unhideWhenUsed/>
    <w:rsid w:val="00A86389"/>
    <w:rPr>
      <w:sz w:val="16"/>
      <w:szCs w:val="16"/>
    </w:rPr>
  </w:style>
  <w:style w:type="character" w:styleId="Strong">
    <w:name w:val="Strong"/>
    <w:basedOn w:val="DefaultParagraphFont"/>
    <w:qFormat/>
    <w:rsid w:val="00814F34"/>
    <w:rPr>
      <w:b/>
      <w:bCs/>
    </w:rPr>
  </w:style>
  <w:style w:type="paragraph" w:customStyle="1" w:styleId="Default">
    <w:name w:val="Default"/>
    <w:rsid w:val="009030ED"/>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386A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6A92"/>
    <w:rPr>
      <w:rFonts w:asciiTheme="majorHAnsi" w:eastAsiaTheme="majorEastAsia" w:hAnsiTheme="majorHAnsi" w:cstheme="majorBidi"/>
      <w:color w:val="17365D" w:themeColor="text2" w:themeShade="BF"/>
      <w:spacing w:val="5"/>
      <w:kern w:val="28"/>
      <w:sz w:val="52"/>
      <w:szCs w:val="52"/>
    </w:rPr>
  </w:style>
  <w:style w:type="paragraph" w:customStyle="1" w:styleId="DefaultText">
    <w:name w:val="Default Text"/>
    <w:basedOn w:val="Normal"/>
    <w:rsid w:val="00DF259D"/>
    <w:pPr>
      <w:spacing w:after="0" w:line="240" w:lineRule="auto"/>
    </w:pPr>
    <w:rPr>
      <w:rFonts w:ascii="Times New Roman" w:eastAsia="Times New Roman" w:hAnsi="Times New Roman" w:cs="Times New Roman"/>
      <w:sz w:val="24"/>
      <w:szCs w:val="20"/>
      <w:lang w:eastAsia="en-US"/>
    </w:rPr>
  </w:style>
  <w:style w:type="table" w:styleId="LightShading-Accent4">
    <w:name w:val="Light Shading Accent 4"/>
    <w:basedOn w:val="TableNormal"/>
    <w:uiPriority w:val="60"/>
    <w:rsid w:val="00DF1C3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5921">
      <w:bodyDiv w:val="1"/>
      <w:marLeft w:val="0"/>
      <w:marRight w:val="0"/>
      <w:marTop w:val="0"/>
      <w:marBottom w:val="0"/>
      <w:divBdr>
        <w:top w:val="none" w:sz="0" w:space="0" w:color="auto"/>
        <w:left w:val="none" w:sz="0" w:space="0" w:color="auto"/>
        <w:bottom w:val="none" w:sz="0" w:space="0" w:color="auto"/>
        <w:right w:val="none" w:sz="0" w:space="0" w:color="auto"/>
      </w:divBdr>
    </w:div>
    <w:div w:id="522322564">
      <w:bodyDiv w:val="1"/>
      <w:marLeft w:val="0"/>
      <w:marRight w:val="0"/>
      <w:marTop w:val="0"/>
      <w:marBottom w:val="0"/>
      <w:divBdr>
        <w:top w:val="none" w:sz="0" w:space="0" w:color="auto"/>
        <w:left w:val="none" w:sz="0" w:space="0" w:color="auto"/>
        <w:bottom w:val="none" w:sz="0" w:space="0" w:color="auto"/>
        <w:right w:val="none" w:sz="0" w:space="0" w:color="auto"/>
      </w:divBdr>
    </w:div>
    <w:div w:id="641232805">
      <w:bodyDiv w:val="1"/>
      <w:marLeft w:val="0"/>
      <w:marRight w:val="0"/>
      <w:marTop w:val="0"/>
      <w:marBottom w:val="0"/>
      <w:divBdr>
        <w:top w:val="none" w:sz="0" w:space="0" w:color="auto"/>
        <w:left w:val="none" w:sz="0" w:space="0" w:color="auto"/>
        <w:bottom w:val="none" w:sz="0" w:space="0" w:color="auto"/>
        <w:right w:val="none" w:sz="0" w:space="0" w:color="auto"/>
      </w:divBdr>
    </w:div>
    <w:div w:id="885793961">
      <w:bodyDiv w:val="1"/>
      <w:marLeft w:val="0"/>
      <w:marRight w:val="0"/>
      <w:marTop w:val="0"/>
      <w:marBottom w:val="0"/>
      <w:divBdr>
        <w:top w:val="none" w:sz="0" w:space="0" w:color="auto"/>
        <w:left w:val="none" w:sz="0" w:space="0" w:color="auto"/>
        <w:bottom w:val="none" w:sz="0" w:space="0" w:color="auto"/>
        <w:right w:val="none" w:sz="0" w:space="0" w:color="auto"/>
      </w:divBdr>
    </w:div>
    <w:div w:id="1358774346">
      <w:bodyDiv w:val="1"/>
      <w:marLeft w:val="0"/>
      <w:marRight w:val="0"/>
      <w:marTop w:val="0"/>
      <w:marBottom w:val="0"/>
      <w:divBdr>
        <w:top w:val="none" w:sz="0" w:space="0" w:color="auto"/>
        <w:left w:val="none" w:sz="0" w:space="0" w:color="auto"/>
        <w:bottom w:val="none" w:sz="0" w:space="0" w:color="auto"/>
        <w:right w:val="none" w:sz="0" w:space="0" w:color="auto"/>
      </w:divBdr>
    </w:div>
    <w:div w:id="208976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E165A-24BF-498B-BE56-39A76EB4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Douglas Macmillan Hospice</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laurajackson</dc:creator>
  <cp:lastModifiedBy>Sarah Bromley</cp:lastModifiedBy>
  <cp:revision>2</cp:revision>
  <cp:lastPrinted>2017-05-22T07:51:00Z</cp:lastPrinted>
  <dcterms:created xsi:type="dcterms:W3CDTF">2022-06-22T14:23:00Z</dcterms:created>
  <dcterms:modified xsi:type="dcterms:W3CDTF">2022-06-22T14:23:00Z</dcterms:modified>
</cp:coreProperties>
</file>